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116E40" w14:textId="77777777" w:rsidR="006F1A03" w:rsidRPr="003B7B02" w:rsidRDefault="006F1A03" w:rsidP="006F1A03">
      <w:pPr>
        <w:jc w:val="center"/>
        <w:rPr>
          <w:b/>
          <w:bCs/>
        </w:rPr>
      </w:pPr>
      <w:r w:rsidRPr="003B7B02">
        <w:rPr>
          <w:b/>
          <w:bCs/>
          <w:noProof/>
          <w:lang w:eastAsia="fr-FR"/>
        </w:rPr>
        <w:drawing>
          <wp:anchor distT="0" distB="0" distL="114300" distR="114300" simplePos="0" relativeHeight="251657216" behindDoc="0" locked="0" layoutInCell="1" allowOverlap="1" wp14:anchorId="05A8AF16" wp14:editId="3351A3ED">
            <wp:simplePos x="0" y="0"/>
            <wp:positionH relativeFrom="margin">
              <wp:posOffset>-328930</wp:posOffset>
            </wp:positionH>
            <wp:positionV relativeFrom="margin">
              <wp:posOffset>-367030</wp:posOffset>
            </wp:positionV>
            <wp:extent cx="1190625" cy="1190625"/>
            <wp:effectExtent l="0" t="0" r="9525" b="952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SC.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90625" cy="1190625"/>
                    </a:xfrm>
                    <a:prstGeom prst="rect">
                      <a:avLst/>
                    </a:prstGeom>
                  </pic:spPr>
                </pic:pic>
              </a:graphicData>
            </a:graphic>
            <wp14:sizeRelH relativeFrom="margin">
              <wp14:pctWidth>0</wp14:pctWidth>
            </wp14:sizeRelH>
            <wp14:sizeRelV relativeFrom="margin">
              <wp14:pctHeight>0</wp14:pctHeight>
            </wp14:sizeRelV>
          </wp:anchor>
        </w:drawing>
      </w:r>
      <w:r w:rsidRPr="003B7B02">
        <w:rPr>
          <w:b/>
          <w:bCs/>
          <w:noProof/>
          <w:lang w:eastAsia="fr-FR"/>
        </w:rPr>
        <w:drawing>
          <wp:anchor distT="0" distB="0" distL="114300" distR="114300" simplePos="0" relativeHeight="251658240" behindDoc="0" locked="0" layoutInCell="1" allowOverlap="1" wp14:anchorId="5E0A9922" wp14:editId="57A1859E">
            <wp:simplePos x="0" y="0"/>
            <wp:positionH relativeFrom="margin">
              <wp:posOffset>5133975</wp:posOffset>
            </wp:positionH>
            <wp:positionV relativeFrom="margin">
              <wp:posOffset>-390525</wp:posOffset>
            </wp:positionV>
            <wp:extent cx="946150" cy="890905"/>
            <wp:effectExtent l="0" t="0" r="6350" b="4445"/>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ec.jpg"/>
                    <pic:cNvPicPr/>
                  </pic:nvPicPr>
                  <pic:blipFill>
                    <a:blip r:embed="rId6">
                      <a:extLst>
                        <a:ext uri="{28A0092B-C50C-407E-A947-70E740481C1C}">
                          <a14:useLocalDpi xmlns:a14="http://schemas.microsoft.com/office/drawing/2010/main" val="0"/>
                        </a:ext>
                      </a:extLst>
                    </a:blip>
                    <a:stretch>
                      <a:fillRect/>
                    </a:stretch>
                  </pic:blipFill>
                  <pic:spPr>
                    <a:xfrm>
                      <a:off x="0" y="0"/>
                      <a:ext cx="946150" cy="890905"/>
                    </a:xfrm>
                    <a:prstGeom prst="rect">
                      <a:avLst/>
                    </a:prstGeom>
                  </pic:spPr>
                </pic:pic>
              </a:graphicData>
            </a:graphic>
            <wp14:sizeRelH relativeFrom="margin">
              <wp14:pctWidth>0</wp14:pctWidth>
            </wp14:sizeRelH>
            <wp14:sizeRelV relativeFrom="margin">
              <wp14:pctHeight>0</wp14:pctHeight>
            </wp14:sizeRelV>
          </wp:anchor>
        </w:drawing>
      </w:r>
      <w:r w:rsidRPr="003B7B02">
        <w:rPr>
          <w:b/>
          <w:bCs/>
        </w:rPr>
        <w:t>INFORMATIONS PRATIQUES</w:t>
      </w:r>
    </w:p>
    <w:p w14:paraId="0DBF799A" w14:textId="77777777" w:rsidR="006F1A03" w:rsidRDefault="006F1A03" w:rsidP="006F1A03">
      <w:pPr>
        <w:jc w:val="center"/>
        <w:rPr>
          <w:b/>
          <w:bCs/>
        </w:rPr>
      </w:pPr>
      <w:r w:rsidRPr="003B7B02">
        <w:rPr>
          <w:b/>
          <w:bCs/>
        </w:rPr>
        <w:t>POUR LA RENTREE 2026-2027</w:t>
      </w:r>
    </w:p>
    <w:p w14:paraId="4A80107C" w14:textId="291CB9D2" w:rsidR="006F1A03" w:rsidRDefault="006F1A03" w:rsidP="006F1A03">
      <w:pPr>
        <w:tabs>
          <w:tab w:val="left" w:pos="7363"/>
        </w:tabs>
      </w:pPr>
    </w:p>
    <w:p w14:paraId="2C1F340B" w14:textId="77777777" w:rsidR="006F1A03" w:rsidRDefault="006F1A03" w:rsidP="006F1A03"/>
    <w:p w14:paraId="4B10280F" w14:textId="77777777" w:rsidR="00395A27" w:rsidRPr="00CE7994" w:rsidRDefault="00395A27" w:rsidP="00395A27">
      <w:r w:rsidRPr="00CE7994">
        <w:t>Chers parents,</w:t>
      </w:r>
    </w:p>
    <w:p w14:paraId="45DDB705" w14:textId="77777777" w:rsidR="00395A27" w:rsidRPr="00DB3F37" w:rsidRDefault="00395A27" w:rsidP="00395A27">
      <w:r w:rsidRPr="00DB3F37">
        <w:t>À l'heure où s'achève cette année scolaire, je souhaite m'adresser à vous pour vous remercier de la confiance que vous accordez au Sacré-Cœur.</w:t>
      </w:r>
    </w:p>
    <w:p w14:paraId="65C3170D" w14:textId="77777777" w:rsidR="00395A27" w:rsidRPr="00DB3F37" w:rsidRDefault="00395A27" w:rsidP="00395A27">
      <w:r w:rsidRPr="00DB3F37">
        <w:t>C'est avec beaucoup de joie, mais aussi avec un profond sens des responsabilités, que je prendrai, à compter de la prochaine rentrée, la direction de notre établissement. Je mesure pleinement la mission qui m'est confiée et je suis heureu</w:t>
      </w:r>
      <w:r>
        <w:t>se</w:t>
      </w:r>
      <w:r w:rsidRPr="00DB3F37">
        <w:t xml:space="preserve"> de </w:t>
      </w:r>
      <w:r>
        <w:t xml:space="preserve">conduire </w:t>
      </w:r>
      <w:r w:rsidRPr="00DB3F37">
        <w:t>une communauté éducative riche de son histoire, de ses valeurs et de son engagement au service des jeunes.</w:t>
      </w:r>
    </w:p>
    <w:p w14:paraId="08583E92" w14:textId="77777777" w:rsidR="00395A27" w:rsidRDefault="00395A27" w:rsidP="00395A27">
      <w:r w:rsidRPr="001C30EF">
        <w:t>J'aborde cette mission avec lucidité. Le contexte dans lequel évoluent aujourd'hui nos établissements est exigeant : les évolutions démographiques, les contraintes économiques et les mutations du monde éducatif nous invitent à nous adapter sans jamais renoncer à ce qui fait notre identité. Les défis sont réels, mais je suis convaincu</w:t>
      </w:r>
      <w:r>
        <w:t>e</w:t>
      </w:r>
      <w:r w:rsidRPr="001C30EF">
        <w:t xml:space="preserve"> qu'ils peuvent devenir des opportunités si nous savons les relever ensemble, dans un esprit de confiance, d'innovation et de fidélité à </w:t>
      </w:r>
      <w:r>
        <w:t xml:space="preserve">l’esprit du Sacré Cœur. </w:t>
      </w:r>
    </w:p>
    <w:p w14:paraId="3C650948" w14:textId="77777777" w:rsidR="00395A27" w:rsidRDefault="00395A27" w:rsidP="00395A27">
      <w:r w:rsidRPr="007839C4">
        <w:t xml:space="preserve">Plus que jamais, nous aurons besoin de l'engagement de chacun — élèves, familles, personnels et partenaires — pour continuer à faire du Sacré-Cœur un établissement où chaque jeune est accueilli avec bienveillance, accompagné avec exigence et encouragé à développer </w:t>
      </w:r>
      <w:r>
        <w:t xml:space="preserve">tout </w:t>
      </w:r>
      <w:r w:rsidRPr="007839C4">
        <w:t>son potentiel. No</w:t>
      </w:r>
      <w:r>
        <w:t xml:space="preserve">us avons pour ambition </w:t>
      </w:r>
      <w:r w:rsidRPr="007839C4">
        <w:t xml:space="preserve">de former des femmes et des hommes capables de vivre </w:t>
      </w:r>
      <w:r>
        <w:t xml:space="preserve">au quotidien </w:t>
      </w:r>
      <w:r w:rsidRPr="007839C4">
        <w:t>avec les autres, d'agir pour le bien commun et de prendre leur place dans une société qui a plus que jamais besoin de conscience collective, de sens des responsabilités et d</w:t>
      </w:r>
      <w:r>
        <w:t>’engagements solidaires</w:t>
      </w:r>
      <w:r w:rsidRPr="007839C4">
        <w:t>.</w:t>
      </w:r>
    </w:p>
    <w:p w14:paraId="0B21E960" w14:textId="77777777" w:rsidR="00395A27" w:rsidRPr="00DB3F37" w:rsidRDefault="00395A27" w:rsidP="00395A27">
      <w:r w:rsidRPr="00DB3F37">
        <w:t>Vous trouverez dans ce courrier les principales informations utiles pour préparer sereinement la prochaine rentrée scolaire.</w:t>
      </w:r>
    </w:p>
    <w:p w14:paraId="0346B811" w14:textId="77777777" w:rsidR="00395A27" w:rsidRDefault="00395A27" w:rsidP="006F1A03"/>
    <w:p w14:paraId="5AAE30CF" w14:textId="3165F22C" w:rsidR="006F1A03" w:rsidRPr="003B7B02" w:rsidRDefault="006F1A03" w:rsidP="006F1A03">
      <w:pPr>
        <w:rPr>
          <w:b/>
          <w:bCs/>
        </w:rPr>
      </w:pPr>
      <w:r w:rsidRPr="003B7B02">
        <w:rPr>
          <w:b/>
          <w:bCs/>
        </w:rPr>
        <w:t>Rentrée des élèves</w:t>
      </w:r>
      <w:r>
        <w:rPr>
          <w:b/>
          <w:bCs/>
        </w:rPr>
        <w:t xml:space="preserve"> : </w:t>
      </w:r>
      <w:r w:rsidRPr="006F1A03">
        <w:rPr>
          <w:b/>
          <w:bCs/>
        </w:rPr>
        <w:t>Mardi 1er septembre 2026</w:t>
      </w:r>
    </w:p>
    <w:p w14:paraId="09C01E07" w14:textId="2C719409" w:rsidR="00F553F2" w:rsidRDefault="00F553F2" w:rsidP="00F553F2">
      <w:r>
        <w:t xml:space="preserve">La rentrée aura lieu à 9h00 pour tous les élèves du lycée. </w:t>
      </w:r>
    </w:p>
    <w:p w14:paraId="7BDE8C69" w14:textId="0DDA3547" w:rsidR="006F1A03" w:rsidRDefault="006F1A03" w:rsidP="006F1A03">
      <w:r>
        <w:t xml:space="preserve">La pause méridienne </w:t>
      </w:r>
      <w:r w:rsidR="00170D5E">
        <w:t xml:space="preserve">s’effectuera </w:t>
      </w:r>
      <w:r>
        <w:t xml:space="preserve">à 12h, avec une reprise des cours à 13h25 et une fin de journée à 17h. </w:t>
      </w:r>
    </w:p>
    <w:p w14:paraId="612226C7" w14:textId="77777777" w:rsidR="006F1A03" w:rsidRDefault="006F1A03" w:rsidP="006F1A03"/>
    <w:p w14:paraId="78CACE3F" w14:textId="77777777" w:rsidR="00395A27" w:rsidRDefault="00395A27" w:rsidP="006F1A03"/>
    <w:p w14:paraId="4F93AB8E" w14:textId="64B5E7A7" w:rsidR="00917FFB" w:rsidRDefault="00917FFB" w:rsidP="006F1A03">
      <w:pPr>
        <w:rPr>
          <w:b/>
          <w:bCs/>
        </w:rPr>
      </w:pPr>
      <w:r>
        <w:rPr>
          <w:b/>
          <w:bCs/>
        </w:rPr>
        <w:lastRenderedPageBreak/>
        <w:t xml:space="preserve">Changement de logiciel : </w:t>
      </w:r>
    </w:p>
    <w:p w14:paraId="6D8392F5" w14:textId="7555A9B9" w:rsidR="00917FFB" w:rsidRDefault="00917FFB" w:rsidP="00CF0D93">
      <w:pPr>
        <w:ind w:firstLine="708"/>
        <w:jc w:val="both"/>
      </w:pPr>
      <w:r>
        <w:t xml:space="preserve">Nous sommes contraints de changer de logiciel à la rentrée prochaine. </w:t>
      </w:r>
      <w:r w:rsidR="001164B5">
        <w:t xml:space="preserve">Ecole directe sera donc désactivé comme chaque année </w:t>
      </w:r>
      <w:r w:rsidR="00072207">
        <w:t xml:space="preserve">mi-juillet. Puis nous </w:t>
      </w:r>
      <w:r>
        <w:t>passerons sur Pronote dès le 1</w:t>
      </w:r>
      <w:r w:rsidRPr="00917FFB">
        <w:rPr>
          <w:vertAlign w:val="superscript"/>
        </w:rPr>
        <w:t>er</w:t>
      </w:r>
      <w:r>
        <w:t xml:space="preserve"> septembre. </w:t>
      </w:r>
      <w:r w:rsidRPr="00917FFB">
        <w:t>Toutes les informations pratiques concernant son utilisation (accès, connexion, fonctionnalités, etc.) vous seront communiquées à la rentrée afin de vous accompagner dans cette transition.</w:t>
      </w:r>
    </w:p>
    <w:p w14:paraId="65893812" w14:textId="77777777" w:rsidR="00917FFB" w:rsidRDefault="00917FFB" w:rsidP="006F1A03"/>
    <w:p w14:paraId="23BD91D5" w14:textId="6BA9A0C3" w:rsidR="006F1A03" w:rsidRPr="006F1A03" w:rsidRDefault="006F1A03" w:rsidP="006F1A03">
      <w:pPr>
        <w:rPr>
          <w:b/>
          <w:bCs/>
        </w:rPr>
      </w:pPr>
      <w:r w:rsidRPr="006F1A03">
        <w:rPr>
          <w:b/>
          <w:bCs/>
        </w:rPr>
        <w:t xml:space="preserve">Restauration </w:t>
      </w:r>
    </w:p>
    <w:p w14:paraId="71242E1F" w14:textId="77777777" w:rsidR="006F1A03" w:rsidRDefault="006F1A03" w:rsidP="006F1A03">
      <w:r>
        <w:t xml:space="preserve">La carte de cantine sera distribuée dès le premier jour de la rentrée aux élèves demi-pensionnaires et externes. </w:t>
      </w:r>
    </w:p>
    <w:p w14:paraId="4CA3E344" w14:textId="03E5FAFA" w:rsidR="006F1A03" w:rsidRDefault="006F1A03" w:rsidP="006F1A03">
      <w:r>
        <w:t>Pour les externes qui souhaitent déjeuner sur place occasionnellement, les repas seront à réserver</w:t>
      </w:r>
      <w:r w:rsidR="00917FFB">
        <w:t xml:space="preserve"> le matin en classe</w:t>
      </w:r>
      <w:r>
        <w:t xml:space="preserve">.  </w:t>
      </w:r>
    </w:p>
    <w:p w14:paraId="259633B0" w14:textId="77777777" w:rsidR="00CF0D93" w:rsidRDefault="00CF0D93" w:rsidP="006F1A03"/>
    <w:p w14:paraId="23BA8247" w14:textId="4A98B172" w:rsidR="006F1A03" w:rsidRPr="00CF0D93" w:rsidRDefault="006F1A03" w:rsidP="006F1A03">
      <w:pPr>
        <w:rPr>
          <w:b/>
          <w:bCs/>
        </w:rPr>
      </w:pPr>
      <w:r w:rsidRPr="00CF0D93">
        <w:rPr>
          <w:b/>
          <w:bCs/>
        </w:rPr>
        <w:t xml:space="preserve">Devoirs </w:t>
      </w:r>
      <w:r w:rsidR="000A56C1">
        <w:rPr>
          <w:b/>
          <w:bCs/>
        </w:rPr>
        <w:t>surveillés</w:t>
      </w:r>
      <w:r w:rsidRPr="00CF0D93">
        <w:rPr>
          <w:b/>
          <w:bCs/>
        </w:rPr>
        <w:t xml:space="preserve"> : </w:t>
      </w:r>
    </w:p>
    <w:p w14:paraId="034752D5" w14:textId="77777777" w:rsidR="00880512" w:rsidRDefault="00632763" w:rsidP="00632763">
      <w:r>
        <w:t>D</w:t>
      </w:r>
      <w:r w:rsidRPr="00632763">
        <w:t xml:space="preserve">es devoirs surveillés auront lieu au lycée, un mercredi après-midi par mois afin de préparer au mieux les élèves à l’examen. Aucun rendez-vous médical, aucun cours de code ou de conduite ne devra être pris ces jours-là. En effet, le contrôle continu prenant de plus en plus de place dans l’obtention des examens, nous avons à cœur que l’équité soit respectée entre élèves, conformément à notre projet d’évaluation. Afin de pouvoir vous organiser, voici les dates que nous avons arrêtées : </w:t>
      </w:r>
    </w:p>
    <w:p w14:paraId="4BF31A20" w14:textId="79D85AFD" w:rsidR="00CF0D93" w:rsidRDefault="006F1A03" w:rsidP="00880512">
      <w:pPr>
        <w:pStyle w:val="Paragraphedeliste"/>
        <w:numPr>
          <w:ilvl w:val="0"/>
          <w:numId w:val="2"/>
        </w:numPr>
      </w:pPr>
      <w:r>
        <w:t>M</w:t>
      </w:r>
      <w:r w:rsidR="004F2E1B">
        <w:t>ercredi 30</w:t>
      </w:r>
      <w:r>
        <w:t xml:space="preserve"> septembre : devoir d</w:t>
      </w:r>
      <w:r w:rsidR="004F2E1B">
        <w:t>’anglais</w:t>
      </w:r>
      <w:r>
        <w:t>.</w:t>
      </w:r>
    </w:p>
    <w:p w14:paraId="2A27635E" w14:textId="3D7B7548" w:rsidR="00CF0D93" w:rsidRDefault="004A7FC8" w:rsidP="006F1A03">
      <w:pPr>
        <w:pStyle w:val="Paragraphedeliste"/>
        <w:numPr>
          <w:ilvl w:val="0"/>
          <w:numId w:val="2"/>
        </w:numPr>
      </w:pPr>
      <w:r>
        <w:t>Mercredi 14 octobre : devoir d’Histoire-Géographie</w:t>
      </w:r>
      <w:r w:rsidR="00CF0D93">
        <w:t>.</w:t>
      </w:r>
      <w:r w:rsidR="006F1A03">
        <w:t xml:space="preserve"> </w:t>
      </w:r>
    </w:p>
    <w:p w14:paraId="770CA68D" w14:textId="52EE6827" w:rsidR="00CF0D93" w:rsidRDefault="001524FF" w:rsidP="006F1A03">
      <w:pPr>
        <w:pStyle w:val="Paragraphedeliste"/>
        <w:numPr>
          <w:ilvl w:val="0"/>
          <w:numId w:val="2"/>
        </w:numPr>
      </w:pPr>
      <w:r>
        <w:t>Mercredi</w:t>
      </w:r>
      <w:r w:rsidR="00CF0D93">
        <w:t xml:space="preserve"> 1</w:t>
      </w:r>
      <w:r>
        <w:t>8</w:t>
      </w:r>
      <w:r w:rsidR="006F1A03">
        <w:t xml:space="preserve"> novembre : devoir de </w:t>
      </w:r>
      <w:r w:rsidR="00CF0D93">
        <w:t xml:space="preserve">mathématiques  </w:t>
      </w:r>
    </w:p>
    <w:p w14:paraId="4BE620F3" w14:textId="67A11119" w:rsidR="00CF0D93" w:rsidRDefault="007304C2" w:rsidP="006F1A03">
      <w:pPr>
        <w:pStyle w:val="Paragraphedeliste"/>
        <w:numPr>
          <w:ilvl w:val="0"/>
          <w:numId w:val="2"/>
        </w:numPr>
      </w:pPr>
      <w:r>
        <w:t>Mercredi 13 janvier</w:t>
      </w:r>
      <w:r w:rsidR="006F1A03">
        <w:t xml:space="preserve"> : devoir de </w:t>
      </w:r>
      <w:r>
        <w:t>LV</w:t>
      </w:r>
      <w:proofErr w:type="gramStart"/>
      <w:r>
        <w:t>2</w:t>
      </w:r>
      <w:r w:rsidR="00CF0D93">
        <w:rPr>
          <w:vertAlign w:val="superscript"/>
        </w:rPr>
        <w:t xml:space="preserve"> </w:t>
      </w:r>
      <w:r w:rsidR="00CF0D93">
        <w:t>.</w:t>
      </w:r>
      <w:proofErr w:type="gramEnd"/>
    </w:p>
    <w:p w14:paraId="75B5D290" w14:textId="70DBE330" w:rsidR="003921B2" w:rsidRDefault="007D2E04" w:rsidP="006F1A03">
      <w:pPr>
        <w:pStyle w:val="Paragraphedeliste"/>
        <w:numPr>
          <w:ilvl w:val="0"/>
          <w:numId w:val="2"/>
        </w:numPr>
      </w:pPr>
      <w:r>
        <w:t>Du 11 au 15 janvier : oraux de langue.</w:t>
      </w:r>
    </w:p>
    <w:p w14:paraId="6A366475" w14:textId="24B33DF9" w:rsidR="00576DF1" w:rsidRDefault="00576DF1" w:rsidP="006F1A03">
      <w:pPr>
        <w:pStyle w:val="Paragraphedeliste"/>
        <w:numPr>
          <w:ilvl w:val="0"/>
          <w:numId w:val="2"/>
        </w:numPr>
      </w:pPr>
      <w:r>
        <w:t xml:space="preserve">Mercredi </w:t>
      </w:r>
      <w:r w:rsidR="00F12DEA">
        <w:t>0</w:t>
      </w:r>
      <w:r>
        <w:t>3</w:t>
      </w:r>
      <w:r w:rsidR="00F12DEA">
        <w:t xml:space="preserve"> février : devoir de spé 1.</w:t>
      </w:r>
    </w:p>
    <w:p w14:paraId="2B699031" w14:textId="1CDF8D24" w:rsidR="00CF0D93" w:rsidRDefault="00E63860" w:rsidP="006F1A03">
      <w:pPr>
        <w:pStyle w:val="Paragraphedeliste"/>
        <w:numPr>
          <w:ilvl w:val="0"/>
          <w:numId w:val="2"/>
        </w:numPr>
      </w:pPr>
      <w:r>
        <w:t xml:space="preserve">Mercredi </w:t>
      </w:r>
      <w:r w:rsidR="00F12DEA">
        <w:t>10</w:t>
      </w:r>
      <w:r>
        <w:t xml:space="preserve"> février </w:t>
      </w:r>
      <w:r w:rsidR="006F1A03">
        <w:t xml:space="preserve">: devoir </w:t>
      </w:r>
      <w:r w:rsidR="00CF0D93">
        <w:t>d</w:t>
      </w:r>
      <w:r>
        <w:t>e spé 2</w:t>
      </w:r>
      <w:r w:rsidR="00F228E7">
        <w:t>.</w:t>
      </w:r>
      <w:r w:rsidR="006F1A03">
        <w:t xml:space="preserve"> </w:t>
      </w:r>
    </w:p>
    <w:p w14:paraId="61AC2938" w14:textId="1BE16C92" w:rsidR="001164B5" w:rsidRDefault="00F228E7" w:rsidP="006F1A03">
      <w:pPr>
        <w:pStyle w:val="Paragraphedeliste"/>
        <w:numPr>
          <w:ilvl w:val="0"/>
          <w:numId w:val="2"/>
        </w:numPr>
      </w:pPr>
      <w:r>
        <w:t xml:space="preserve">Mercredi </w:t>
      </w:r>
      <w:r w:rsidR="00CF0D93">
        <w:t>1</w:t>
      </w:r>
      <w:r>
        <w:t xml:space="preserve">7 mars </w:t>
      </w:r>
      <w:r w:rsidR="006F1A03">
        <w:t xml:space="preserve">: </w:t>
      </w:r>
      <w:r w:rsidR="00CF0D93">
        <w:t xml:space="preserve">devoir </w:t>
      </w:r>
      <w:r>
        <w:t>de philo</w:t>
      </w:r>
      <w:r w:rsidR="00CF0D93" w:rsidRPr="001164B5">
        <w:rPr>
          <w:vertAlign w:val="superscript"/>
        </w:rPr>
        <w:t>.</w:t>
      </w:r>
      <w:r w:rsidR="00CF0D93">
        <w:t xml:space="preserve"> </w:t>
      </w:r>
    </w:p>
    <w:p w14:paraId="360A5BF7" w14:textId="5C2EB77E" w:rsidR="00D3173B" w:rsidRDefault="00D3173B" w:rsidP="006F1A03">
      <w:pPr>
        <w:pStyle w:val="Paragraphedeliste"/>
        <w:numPr>
          <w:ilvl w:val="0"/>
          <w:numId w:val="2"/>
        </w:numPr>
      </w:pPr>
      <w:r>
        <w:t>Du 12 au 16 avril : Bac blancs</w:t>
      </w:r>
    </w:p>
    <w:p w14:paraId="44F6F0FA" w14:textId="77777777" w:rsidR="00D24DC8" w:rsidRDefault="00D24DC8" w:rsidP="00D24DC8"/>
    <w:p w14:paraId="0114467D" w14:textId="77777777" w:rsidR="00A70D49" w:rsidRPr="00A70D49" w:rsidRDefault="00A70D49" w:rsidP="006F1A03">
      <w:pPr>
        <w:rPr>
          <w:b/>
          <w:bCs/>
        </w:rPr>
      </w:pPr>
      <w:r w:rsidRPr="00A70D49">
        <w:rPr>
          <w:b/>
          <w:bCs/>
        </w:rPr>
        <w:t xml:space="preserve">Engagements SERVIAM </w:t>
      </w:r>
    </w:p>
    <w:p w14:paraId="347BE5C0" w14:textId="29C5DF03" w:rsidR="001759B0" w:rsidRPr="001759B0" w:rsidRDefault="001759B0" w:rsidP="0092270E">
      <w:pPr>
        <w:ind w:firstLine="708"/>
        <w:jc w:val="both"/>
      </w:pPr>
      <w:r w:rsidRPr="001759B0">
        <w:t xml:space="preserve">Être élève au Sacré-Cœur, c'est aussi apprendre à grandir dans l'attention portée aux autres et dans l'ouverture au monde. Fidèles à la devise des Ursulines, </w:t>
      </w:r>
      <w:proofErr w:type="spellStart"/>
      <w:r w:rsidRPr="001759B0">
        <w:rPr>
          <w:b/>
          <w:bCs/>
          <w:i/>
          <w:iCs/>
        </w:rPr>
        <w:t>Serviam</w:t>
      </w:r>
      <w:proofErr w:type="spellEnd"/>
      <w:r w:rsidRPr="001759B0">
        <w:t xml:space="preserve"> (« Je servirai »), nous souhaitons inviter chacun de nos lycéens à faire l'expérience concrète de l'engagement.</w:t>
      </w:r>
      <w:r w:rsidR="0092270E">
        <w:t xml:space="preserve"> </w:t>
      </w:r>
      <w:r w:rsidRPr="001759B0">
        <w:t xml:space="preserve">Au cours de l'année, chaque élève consacrera </w:t>
      </w:r>
      <w:r w:rsidRPr="001759B0">
        <w:rPr>
          <w:b/>
          <w:bCs/>
        </w:rPr>
        <w:t>au moins cinq heures</w:t>
      </w:r>
      <w:r w:rsidRPr="001759B0">
        <w:t xml:space="preserve"> à </w:t>
      </w:r>
      <w:r w:rsidRPr="001759B0">
        <w:lastRenderedPageBreak/>
        <w:t>une action de service auprès des autres. Cette démarche a pour ambition de développer le sens des responsabilités, de la solidarité et de l'engagement citoyen, en préparation de la place que nos jeunes auront demain dans la société.</w:t>
      </w:r>
    </w:p>
    <w:p w14:paraId="2E98C983" w14:textId="7D180DCA" w:rsidR="001759B0" w:rsidRPr="001759B0" w:rsidRDefault="001759B0" w:rsidP="00020917">
      <w:pPr>
        <w:jc w:val="both"/>
      </w:pPr>
      <w:r w:rsidRPr="001759B0">
        <w:t>Les formes d'engagement seront variées : actions citoyennes, projets écologiques ou humanitaires, soutien aux enfants, aux personnes âgées, aux personnes en situation de précarité ou de handicap… Chaque élève pourra choisir la mission qui correspond le mieux à ses aspirations et à ses talents.</w:t>
      </w:r>
      <w:r w:rsidR="0092270E">
        <w:t xml:space="preserve"> </w:t>
      </w:r>
      <w:r w:rsidRPr="001759B0">
        <w:t xml:space="preserve">Afin de les aider dans cette démarche, un </w:t>
      </w:r>
      <w:r w:rsidRPr="001759B0">
        <w:rPr>
          <w:b/>
          <w:bCs/>
        </w:rPr>
        <w:t>forum des associations et des partenaires</w:t>
      </w:r>
      <w:r w:rsidRPr="001759B0">
        <w:t xml:space="preserve"> sera organisé avant les vacances de la Toussaint. Les élèves pourront y découvrir différentes structures et échanger avec leurs représentants afin de trouver un engagement qui leur corresponde.</w:t>
      </w:r>
    </w:p>
    <w:p w14:paraId="36777856" w14:textId="77777777" w:rsidR="001759B0" w:rsidRPr="001759B0" w:rsidRDefault="001759B0" w:rsidP="00020917">
      <w:pPr>
        <w:jc w:val="both"/>
      </w:pPr>
      <w:r w:rsidRPr="001759B0">
        <w:t>Cet engagement pourra naturellement dépasser les cinq heures demandées. Tout au long de cette expérience, chaque élève sera accompagné par un adulte de l'établissement, avec un temps de relecture qui lui permettra de prendre du recul sur ce qu'il aura vécu, appris et apporté aux autres.</w:t>
      </w:r>
    </w:p>
    <w:p w14:paraId="06E6BC2C" w14:textId="77777777" w:rsidR="009C55BE" w:rsidRDefault="009C55BE" w:rsidP="006F1A03"/>
    <w:p w14:paraId="7DD0DD46" w14:textId="5EB33CD7" w:rsidR="006F1A03" w:rsidRPr="00072207" w:rsidRDefault="006F1A03" w:rsidP="006F1A03">
      <w:pPr>
        <w:rPr>
          <w:b/>
          <w:bCs/>
        </w:rPr>
      </w:pPr>
      <w:r w:rsidRPr="00072207">
        <w:rPr>
          <w:b/>
          <w:bCs/>
        </w:rPr>
        <w:t xml:space="preserve">Dates à retenir </w:t>
      </w:r>
      <w:r w:rsidR="00072207">
        <w:rPr>
          <w:b/>
          <w:bCs/>
        </w:rPr>
        <w:t xml:space="preserve">pour les premières semaines </w:t>
      </w:r>
      <w:r w:rsidRPr="00072207">
        <w:rPr>
          <w:b/>
          <w:bCs/>
        </w:rPr>
        <w:t xml:space="preserve">: </w:t>
      </w:r>
    </w:p>
    <w:p w14:paraId="0FDADEBA" w14:textId="1D31FCAB" w:rsidR="00072207" w:rsidRDefault="00072207" w:rsidP="006F1A03">
      <w:r w:rsidRPr="00072207">
        <w:rPr>
          <w:b/>
          <w:bCs/>
        </w:rPr>
        <w:t>Jeudi 3 septembre</w:t>
      </w:r>
      <w:r>
        <w:t> : Photos de classe.</w:t>
      </w:r>
    </w:p>
    <w:p w14:paraId="012B110F" w14:textId="7C5CC4B9" w:rsidR="00072207" w:rsidRDefault="00072207" w:rsidP="006F1A03">
      <w:r w:rsidRPr="00072207">
        <w:rPr>
          <w:b/>
          <w:bCs/>
        </w:rPr>
        <w:t>Vendredi 4 septembre</w:t>
      </w:r>
      <w:r>
        <w:t> : Apéro de l’APPEL : moment convivial pour faire connaissance.</w:t>
      </w:r>
    </w:p>
    <w:p w14:paraId="3366E3AD" w14:textId="7C2D26CF" w:rsidR="00072207" w:rsidRDefault="002A01BC" w:rsidP="00072207">
      <w:r>
        <w:rPr>
          <w:b/>
          <w:bCs/>
        </w:rPr>
        <w:t xml:space="preserve">Jeudi 10 </w:t>
      </w:r>
      <w:r w:rsidR="00072207" w:rsidRPr="00072207">
        <w:rPr>
          <w:b/>
          <w:bCs/>
        </w:rPr>
        <w:t>septembre à 17h30</w:t>
      </w:r>
      <w:r w:rsidR="00072207">
        <w:t xml:space="preserve"> : Rencontre Parents/Professeurs. </w:t>
      </w:r>
    </w:p>
    <w:p w14:paraId="4C681D5C" w14:textId="29D15B6B" w:rsidR="006F1A03" w:rsidRDefault="006F1A03" w:rsidP="006F1A03">
      <w:r>
        <w:t xml:space="preserve">Les parents qui souhaitent siéger au conseil de classe pourront présenter leur candidature ce jour-là. </w:t>
      </w:r>
    </w:p>
    <w:p w14:paraId="0DDB0A36" w14:textId="77777777" w:rsidR="00072207" w:rsidRDefault="00072207" w:rsidP="00072207">
      <w:pPr>
        <w:ind w:firstLine="708"/>
      </w:pPr>
    </w:p>
    <w:p w14:paraId="165EF4E9" w14:textId="77777777" w:rsidR="00072207" w:rsidRDefault="00072207" w:rsidP="00072207">
      <w:pPr>
        <w:ind w:firstLine="708"/>
      </w:pPr>
    </w:p>
    <w:p w14:paraId="547A049F" w14:textId="2723757D" w:rsidR="00072207" w:rsidRPr="00775BF5" w:rsidRDefault="006F1A03" w:rsidP="00072207">
      <w:pPr>
        <w:ind w:firstLine="708"/>
      </w:pPr>
      <w:r>
        <w:t xml:space="preserve">L’établissement </w:t>
      </w:r>
      <w:r w:rsidR="00072207">
        <w:t xml:space="preserve">rouvrira </w:t>
      </w:r>
      <w:r>
        <w:t>ses portes au public le 2</w:t>
      </w:r>
      <w:r w:rsidR="00072207">
        <w:t>0</w:t>
      </w:r>
      <w:r>
        <w:t xml:space="preserve"> août 202</w:t>
      </w:r>
      <w:r w:rsidR="00072207">
        <w:t>6</w:t>
      </w:r>
      <w:r>
        <w:t>.</w:t>
      </w:r>
      <w:r w:rsidR="00072207">
        <w:t xml:space="preserve"> D’ici là, j</w:t>
      </w:r>
      <w:r w:rsidR="00072207" w:rsidRPr="00775BF5">
        <w:t xml:space="preserve">e vous souhaite, ainsi qu'à vos enfants, un très bel été, fait de repos, de joie, de moments précieux en famille </w:t>
      </w:r>
      <w:r w:rsidR="00072207">
        <w:t>ou entre amis</w:t>
      </w:r>
      <w:r w:rsidR="00072207" w:rsidRPr="00775BF5">
        <w:t>.</w:t>
      </w:r>
    </w:p>
    <w:p w14:paraId="681019CE" w14:textId="77777777" w:rsidR="00072207" w:rsidRDefault="00072207" w:rsidP="00072207">
      <w:r w:rsidRPr="00775BF5">
        <w:t>Que ces vacances permettent à chacun de se ressourcer avant le plaisir de nous retrouver à la rentrée pour vivre ensemble une nouvelle année scolaire, riche en projets, en apprentissages et en belles réussites.</w:t>
      </w:r>
    </w:p>
    <w:p w14:paraId="3412237E" w14:textId="77777777" w:rsidR="00072207" w:rsidRDefault="00072207" w:rsidP="00072207">
      <w:pPr>
        <w:jc w:val="right"/>
      </w:pPr>
    </w:p>
    <w:p w14:paraId="4CBAF011" w14:textId="64C6A76E" w:rsidR="00072207" w:rsidRPr="003B7B02" w:rsidRDefault="00072207" w:rsidP="00072207">
      <w:pPr>
        <w:jc w:val="right"/>
      </w:pPr>
      <w:r>
        <w:t>Marie BONNIN</w:t>
      </w:r>
    </w:p>
    <w:p w14:paraId="6EAEE636" w14:textId="3A989C29" w:rsidR="006F1A03" w:rsidRDefault="006F1A03" w:rsidP="006F1A03">
      <w:r>
        <w:t xml:space="preserve"> </w:t>
      </w:r>
    </w:p>
    <w:sectPr w:rsidR="006F1A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FC7594"/>
    <w:multiLevelType w:val="hybridMultilevel"/>
    <w:tmpl w:val="7F9288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6F43A0A"/>
    <w:multiLevelType w:val="hybridMultilevel"/>
    <w:tmpl w:val="BF967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26731DC"/>
    <w:multiLevelType w:val="hybridMultilevel"/>
    <w:tmpl w:val="FF3070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694039663">
    <w:abstractNumId w:val="1"/>
  </w:num>
  <w:num w:numId="2" w16cid:durableId="247662535">
    <w:abstractNumId w:val="0"/>
  </w:num>
  <w:num w:numId="3" w16cid:durableId="7608784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A03"/>
    <w:rsid w:val="00020917"/>
    <w:rsid w:val="00072207"/>
    <w:rsid w:val="000A56C1"/>
    <w:rsid w:val="001164B5"/>
    <w:rsid w:val="001524FF"/>
    <w:rsid w:val="00170D5E"/>
    <w:rsid w:val="001759B0"/>
    <w:rsid w:val="002A01BC"/>
    <w:rsid w:val="002B62FC"/>
    <w:rsid w:val="003921B2"/>
    <w:rsid w:val="00395A27"/>
    <w:rsid w:val="00477513"/>
    <w:rsid w:val="004A7FC8"/>
    <w:rsid w:val="004F2E1B"/>
    <w:rsid w:val="00576DF1"/>
    <w:rsid w:val="00632763"/>
    <w:rsid w:val="006F1A03"/>
    <w:rsid w:val="007304C2"/>
    <w:rsid w:val="007D2E04"/>
    <w:rsid w:val="00880512"/>
    <w:rsid w:val="008D6044"/>
    <w:rsid w:val="00917FFB"/>
    <w:rsid w:val="0092270E"/>
    <w:rsid w:val="009C55BE"/>
    <w:rsid w:val="00A70D49"/>
    <w:rsid w:val="00CF0D93"/>
    <w:rsid w:val="00D24DC8"/>
    <w:rsid w:val="00D3173B"/>
    <w:rsid w:val="00DC0971"/>
    <w:rsid w:val="00DC4E7F"/>
    <w:rsid w:val="00E63860"/>
    <w:rsid w:val="00F12DEA"/>
    <w:rsid w:val="00F228E7"/>
    <w:rsid w:val="00F553F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64DFD"/>
  <w15:chartTrackingRefBased/>
  <w15:docId w15:val="{8568EBA6-95FD-4D50-B489-E3A985139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F1A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6F1A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6F1A0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6F1A0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F1A0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F1A0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F1A0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F1A0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F1A0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F1A0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6F1A0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F1A0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F1A0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F1A0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F1A0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F1A0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F1A0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F1A03"/>
    <w:rPr>
      <w:rFonts w:eastAsiaTheme="majorEastAsia" w:cstheme="majorBidi"/>
      <w:color w:val="272727" w:themeColor="text1" w:themeTint="D8"/>
    </w:rPr>
  </w:style>
  <w:style w:type="paragraph" w:styleId="Titre">
    <w:name w:val="Title"/>
    <w:basedOn w:val="Normal"/>
    <w:next w:val="Normal"/>
    <w:link w:val="TitreCar"/>
    <w:uiPriority w:val="10"/>
    <w:qFormat/>
    <w:rsid w:val="006F1A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F1A0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F1A0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F1A0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F1A03"/>
    <w:pPr>
      <w:spacing w:before="160"/>
      <w:jc w:val="center"/>
    </w:pPr>
    <w:rPr>
      <w:i/>
      <w:iCs/>
      <w:color w:val="404040" w:themeColor="text1" w:themeTint="BF"/>
    </w:rPr>
  </w:style>
  <w:style w:type="character" w:customStyle="1" w:styleId="CitationCar">
    <w:name w:val="Citation Car"/>
    <w:basedOn w:val="Policepardfaut"/>
    <w:link w:val="Citation"/>
    <w:uiPriority w:val="29"/>
    <w:rsid w:val="006F1A03"/>
    <w:rPr>
      <w:i/>
      <w:iCs/>
      <w:color w:val="404040" w:themeColor="text1" w:themeTint="BF"/>
    </w:rPr>
  </w:style>
  <w:style w:type="paragraph" w:styleId="Paragraphedeliste">
    <w:name w:val="List Paragraph"/>
    <w:basedOn w:val="Normal"/>
    <w:uiPriority w:val="34"/>
    <w:qFormat/>
    <w:rsid w:val="006F1A03"/>
    <w:pPr>
      <w:ind w:left="720"/>
      <w:contextualSpacing/>
    </w:pPr>
  </w:style>
  <w:style w:type="character" w:styleId="Accentuationintense">
    <w:name w:val="Intense Emphasis"/>
    <w:basedOn w:val="Policepardfaut"/>
    <w:uiPriority w:val="21"/>
    <w:qFormat/>
    <w:rsid w:val="006F1A03"/>
    <w:rPr>
      <w:i/>
      <w:iCs/>
      <w:color w:val="0F4761" w:themeColor="accent1" w:themeShade="BF"/>
    </w:rPr>
  </w:style>
  <w:style w:type="paragraph" w:styleId="Citationintense">
    <w:name w:val="Intense Quote"/>
    <w:basedOn w:val="Normal"/>
    <w:next w:val="Normal"/>
    <w:link w:val="CitationintenseCar"/>
    <w:uiPriority w:val="30"/>
    <w:qFormat/>
    <w:rsid w:val="006F1A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F1A03"/>
    <w:rPr>
      <w:i/>
      <w:iCs/>
      <w:color w:val="0F4761" w:themeColor="accent1" w:themeShade="BF"/>
    </w:rPr>
  </w:style>
  <w:style w:type="character" w:styleId="Rfrenceintense">
    <w:name w:val="Intense Reference"/>
    <w:basedOn w:val="Policepardfaut"/>
    <w:uiPriority w:val="32"/>
    <w:qFormat/>
    <w:rsid w:val="006F1A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884</Words>
  <Characters>4862</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BONNIN</dc:creator>
  <cp:keywords/>
  <dc:description/>
  <cp:lastModifiedBy>MARIE BONNIN</cp:lastModifiedBy>
  <cp:revision>28</cp:revision>
  <dcterms:created xsi:type="dcterms:W3CDTF">2026-07-13T12:08:00Z</dcterms:created>
  <dcterms:modified xsi:type="dcterms:W3CDTF">2026-07-13T13:10:00Z</dcterms:modified>
</cp:coreProperties>
</file>